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36" w:rsidRPr="00F01236" w:rsidRDefault="00F01236" w:rsidP="00F01236">
      <w:pPr>
        <w:widowControl/>
        <w:spacing w:line="520" w:lineRule="exact"/>
        <w:jc w:val="left"/>
        <w:rPr>
          <w:rFonts w:ascii="Arial Unicode MS" w:eastAsia="仿宋_GB2312" w:hAnsi="Arial Unicode MS" w:cs="Arial Unicode MS" w:hint="eastAsia"/>
          <w:color w:val="000000"/>
          <w:kern w:val="0"/>
          <w:sz w:val="32"/>
          <w:szCs w:val="32"/>
        </w:rPr>
      </w:pPr>
      <w:r w:rsidRPr="00F01236">
        <w:rPr>
          <w:rFonts w:ascii="Arial Unicode MS" w:eastAsia="仿宋_GB2312" w:hAnsi="Arial Unicode MS" w:cs="Arial Unicode MS" w:hint="eastAsia"/>
          <w:color w:val="000000"/>
          <w:kern w:val="0"/>
          <w:sz w:val="32"/>
          <w:szCs w:val="32"/>
        </w:rPr>
        <w:t>附件</w:t>
      </w:r>
      <w:r w:rsidRPr="00F01236">
        <w:rPr>
          <w:rFonts w:ascii="Arial Unicode MS" w:eastAsia="仿宋_GB2312" w:hAnsi="Arial Unicode MS" w:cs="Arial Unicode MS" w:hint="eastAsia"/>
          <w:color w:val="000000"/>
          <w:kern w:val="0"/>
          <w:sz w:val="32"/>
          <w:szCs w:val="32"/>
        </w:rPr>
        <w:t>3</w:t>
      </w:r>
    </w:p>
    <w:p w:rsidR="00F01236" w:rsidRPr="00F01236" w:rsidRDefault="00F01236" w:rsidP="00F01236">
      <w:pPr>
        <w:jc w:val="center"/>
        <w:rPr>
          <w:rFonts w:ascii="仿宋_GB2312" w:eastAsia="仿宋_GB2312" w:hAnsi="Times New Roman" w:cs="Times New Roman"/>
          <w:sz w:val="32"/>
          <w:szCs w:val="36"/>
        </w:rPr>
      </w:pPr>
      <w:bookmarkStart w:id="0" w:name="_Toc176059396"/>
      <w:r w:rsidRPr="00F01236">
        <w:rPr>
          <w:rFonts w:ascii="仿宋_GB2312" w:eastAsia="仿宋_GB2312" w:hAnsi="Times New Roman" w:cs="Times New Roman" w:hint="eastAsia"/>
          <w:sz w:val="32"/>
          <w:szCs w:val="36"/>
        </w:rPr>
        <w:t>考试复试当天考生操作流程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1"/>
        <w:gridCol w:w="6998"/>
      </w:tblGrid>
      <w:tr w:rsidR="00F01236" w:rsidRPr="00F01236" w:rsidTr="00156031">
        <w:trPr>
          <w:trHeight w:val="567"/>
          <w:jc w:val="center"/>
        </w:trPr>
        <w:tc>
          <w:tcPr>
            <w:tcW w:w="2641" w:type="dxa"/>
            <w:vAlign w:val="center"/>
          </w:tcPr>
          <w:p w:rsidR="00F01236" w:rsidRPr="00F01236" w:rsidRDefault="00F01236" w:rsidP="00F01236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123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时间节点</w:t>
            </w:r>
          </w:p>
        </w:tc>
        <w:tc>
          <w:tcPr>
            <w:tcW w:w="6998" w:type="dxa"/>
            <w:vAlign w:val="center"/>
          </w:tcPr>
          <w:p w:rsidR="00F01236" w:rsidRPr="00F01236" w:rsidRDefault="00F01236" w:rsidP="00F01236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123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具体要求</w:t>
            </w:r>
          </w:p>
        </w:tc>
      </w:tr>
      <w:tr w:rsidR="00F01236" w:rsidRPr="00F01236" w:rsidTr="00156031">
        <w:trPr>
          <w:trHeight w:val="567"/>
          <w:jc w:val="center"/>
        </w:trPr>
        <w:tc>
          <w:tcPr>
            <w:tcW w:w="2641" w:type="dxa"/>
            <w:vAlign w:val="center"/>
          </w:tcPr>
          <w:p w:rsidR="00F01236" w:rsidRPr="00F01236" w:rsidRDefault="00F01236" w:rsidP="00F01236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123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考前60分钟</w:t>
            </w:r>
          </w:p>
        </w:tc>
        <w:tc>
          <w:tcPr>
            <w:tcW w:w="6998" w:type="dxa"/>
            <w:vAlign w:val="center"/>
          </w:tcPr>
          <w:p w:rsidR="00F01236" w:rsidRPr="00F01236" w:rsidRDefault="00F01236" w:rsidP="00F01236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123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加入所在考试复试小组的微信群或QQ群，告知考试期间紧急联系人联系方式，保证手机畅通，确保手机、笔记本电量充足。</w:t>
            </w:r>
          </w:p>
        </w:tc>
      </w:tr>
      <w:tr w:rsidR="00F01236" w:rsidRPr="00F01236" w:rsidTr="00156031">
        <w:trPr>
          <w:trHeight w:val="567"/>
          <w:jc w:val="center"/>
        </w:trPr>
        <w:tc>
          <w:tcPr>
            <w:tcW w:w="2641" w:type="dxa"/>
            <w:vAlign w:val="center"/>
          </w:tcPr>
          <w:p w:rsidR="00F01236" w:rsidRPr="00F01236" w:rsidRDefault="00F01236" w:rsidP="00F01236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123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考前45分钟</w:t>
            </w:r>
          </w:p>
        </w:tc>
        <w:tc>
          <w:tcPr>
            <w:tcW w:w="6998" w:type="dxa"/>
            <w:vAlign w:val="center"/>
          </w:tcPr>
          <w:p w:rsidR="00F01236" w:rsidRPr="00F01236" w:rsidRDefault="00F01236" w:rsidP="00F01236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123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登陆面试平台，完成身份认证，查阅系统须知及考试信息。</w:t>
            </w:r>
          </w:p>
        </w:tc>
      </w:tr>
      <w:tr w:rsidR="00F01236" w:rsidRPr="00F01236" w:rsidTr="00156031">
        <w:trPr>
          <w:trHeight w:val="567"/>
          <w:jc w:val="center"/>
        </w:trPr>
        <w:tc>
          <w:tcPr>
            <w:tcW w:w="2641" w:type="dxa"/>
            <w:vAlign w:val="center"/>
          </w:tcPr>
          <w:p w:rsidR="00F01236" w:rsidRPr="00F01236" w:rsidRDefault="00F01236" w:rsidP="00F01236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123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考前30分钟</w:t>
            </w:r>
          </w:p>
        </w:tc>
        <w:tc>
          <w:tcPr>
            <w:tcW w:w="6998" w:type="dxa"/>
            <w:vAlign w:val="center"/>
          </w:tcPr>
          <w:p w:rsidR="00F01236" w:rsidRPr="00F01236" w:rsidRDefault="00F01236" w:rsidP="00F01236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123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确认考生准考信息，签署诚信承诺书。</w:t>
            </w:r>
          </w:p>
        </w:tc>
      </w:tr>
      <w:tr w:rsidR="00F01236" w:rsidRPr="00F01236" w:rsidTr="00156031">
        <w:trPr>
          <w:trHeight w:val="567"/>
          <w:jc w:val="center"/>
        </w:trPr>
        <w:tc>
          <w:tcPr>
            <w:tcW w:w="2641" w:type="dxa"/>
            <w:vAlign w:val="center"/>
          </w:tcPr>
          <w:p w:rsidR="00F01236" w:rsidRPr="00F01236" w:rsidRDefault="00F01236" w:rsidP="00F01236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123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考前20分钟</w:t>
            </w:r>
          </w:p>
        </w:tc>
        <w:tc>
          <w:tcPr>
            <w:tcW w:w="6998" w:type="dxa"/>
            <w:vAlign w:val="center"/>
          </w:tcPr>
          <w:p w:rsidR="00F01236" w:rsidRPr="00F01236" w:rsidRDefault="00F01236" w:rsidP="00F01236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123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进入考试复试考场页面，确定考试信息，考试复试顺序，按考试复试单元候场。</w:t>
            </w:r>
          </w:p>
        </w:tc>
      </w:tr>
      <w:tr w:rsidR="00F01236" w:rsidRPr="00F01236" w:rsidTr="00156031">
        <w:trPr>
          <w:trHeight w:val="567"/>
          <w:jc w:val="center"/>
        </w:trPr>
        <w:tc>
          <w:tcPr>
            <w:tcW w:w="2641" w:type="dxa"/>
            <w:vAlign w:val="center"/>
          </w:tcPr>
          <w:p w:rsidR="00F01236" w:rsidRPr="00F01236" w:rsidRDefault="00F01236" w:rsidP="00F01236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123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轮到本人前15分钟</w:t>
            </w:r>
          </w:p>
        </w:tc>
        <w:tc>
          <w:tcPr>
            <w:tcW w:w="6998" w:type="dxa"/>
            <w:vAlign w:val="center"/>
          </w:tcPr>
          <w:p w:rsidR="00F01236" w:rsidRPr="00F01236" w:rsidRDefault="00F01236" w:rsidP="00F01236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123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调试话筒、摄像头等设备，确保使用正常。</w:t>
            </w:r>
          </w:p>
        </w:tc>
      </w:tr>
      <w:tr w:rsidR="00F01236" w:rsidRPr="00F01236" w:rsidTr="00156031">
        <w:trPr>
          <w:trHeight w:val="567"/>
          <w:jc w:val="center"/>
        </w:trPr>
        <w:tc>
          <w:tcPr>
            <w:tcW w:w="2641" w:type="dxa"/>
            <w:vAlign w:val="center"/>
          </w:tcPr>
          <w:p w:rsidR="00F01236" w:rsidRPr="00F01236" w:rsidRDefault="00F01236" w:rsidP="00F01236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123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轮到本人前10分钟</w:t>
            </w:r>
          </w:p>
        </w:tc>
        <w:tc>
          <w:tcPr>
            <w:tcW w:w="6998" w:type="dxa"/>
            <w:vAlign w:val="center"/>
          </w:tcPr>
          <w:p w:rsidR="00F01236" w:rsidRPr="00F01236" w:rsidRDefault="00F01236" w:rsidP="00F01236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123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根据考试复试小组秘书要求做好准备，清空考试复试环境内与考试复试有关的书籍、物品、人员，不可随意离开。</w:t>
            </w:r>
          </w:p>
        </w:tc>
      </w:tr>
      <w:tr w:rsidR="00F01236" w:rsidRPr="00F01236" w:rsidTr="00156031">
        <w:trPr>
          <w:trHeight w:val="567"/>
          <w:jc w:val="center"/>
        </w:trPr>
        <w:tc>
          <w:tcPr>
            <w:tcW w:w="2641" w:type="dxa"/>
            <w:vAlign w:val="center"/>
          </w:tcPr>
          <w:p w:rsidR="00F01236" w:rsidRPr="00F01236" w:rsidRDefault="00F01236" w:rsidP="00F01236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123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考试复试开始</w:t>
            </w:r>
          </w:p>
        </w:tc>
        <w:tc>
          <w:tcPr>
            <w:tcW w:w="6998" w:type="dxa"/>
            <w:vAlign w:val="center"/>
          </w:tcPr>
          <w:p w:rsidR="00F01236" w:rsidRPr="00F01236" w:rsidRDefault="00F01236" w:rsidP="00F01236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123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接受面试邀请，进入面试环节，根据考试复试小组要求完成考试复试。</w:t>
            </w:r>
          </w:p>
        </w:tc>
      </w:tr>
      <w:tr w:rsidR="00F01236" w:rsidRPr="00F01236" w:rsidTr="00156031">
        <w:trPr>
          <w:trHeight w:val="567"/>
          <w:jc w:val="center"/>
        </w:trPr>
        <w:tc>
          <w:tcPr>
            <w:tcW w:w="2641" w:type="dxa"/>
            <w:vAlign w:val="center"/>
          </w:tcPr>
          <w:p w:rsidR="00F01236" w:rsidRPr="00F01236" w:rsidRDefault="00F01236" w:rsidP="00F01236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123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考试复试结束</w:t>
            </w:r>
          </w:p>
        </w:tc>
        <w:tc>
          <w:tcPr>
            <w:tcW w:w="6998" w:type="dxa"/>
            <w:vAlign w:val="center"/>
          </w:tcPr>
          <w:p w:rsidR="00F01236" w:rsidRPr="00F01236" w:rsidRDefault="00F01236" w:rsidP="00F01236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123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退出考试复试考场，完成考试复试。</w:t>
            </w:r>
          </w:p>
        </w:tc>
      </w:tr>
    </w:tbl>
    <w:p w:rsidR="00F01236" w:rsidRPr="00F01236" w:rsidRDefault="00F01236" w:rsidP="00F01236">
      <w:pPr>
        <w:spacing w:afterLines="50" w:after="156"/>
        <w:jc w:val="center"/>
        <w:rPr>
          <w:rFonts w:ascii="仿宋_GB2312" w:eastAsia="仿宋_GB2312" w:hAnsi="Times New Roman" w:cs="Times New Roman"/>
          <w:sz w:val="32"/>
          <w:szCs w:val="36"/>
        </w:rPr>
      </w:pPr>
    </w:p>
    <w:bookmarkEnd w:id="0"/>
    <w:p w:rsidR="00F01236" w:rsidRPr="00F01236" w:rsidRDefault="00F01236" w:rsidP="00F01236">
      <w:pPr>
        <w:widowControl/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01236" w:rsidRPr="00F01236" w:rsidRDefault="00F01236" w:rsidP="00F01236">
      <w:pPr>
        <w:widowControl/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01236" w:rsidRPr="00F01236" w:rsidRDefault="00F01236" w:rsidP="00F01236">
      <w:pPr>
        <w:widowControl/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01236" w:rsidRPr="00F01236" w:rsidRDefault="00F01236" w:rsidP="00F01236">
      <w:pPr>
        <w:widowControl/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01236" w:rsidRPr="00F01236" w:rsidRDefault="00F01236" w:rsidP="00F01236">
      <w:pPr>
        <w:widowControl/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01236" w:rsidRPr="00F01236" w:rsidRDefault="00F01236" w:rsidP="00F01236">
      <w:pPr>
        <w:widowControl/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01236" w:rsidRPr="00F01236" w:rsidRDefault="00F01236" w:rsidP="00F01236">
      <w:pPr>
        <w:widowControl/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01236" w:rsidRPr="00F01236" w:rsidRDefault="00F01236" w:rsidP="00F01236">
      <w:pPr>
        <w:widowControl/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8544A" w:rsidRPr="00F01236" w:rsidRDefault="0018544A">
      <w:bookmarkStart w:id="1" w:name="_GoBack"/>
      <w:bookmarkEnd w:id="1"/>
    </w:p>
    <w:sectPr w:rsidR="0018544A" w:rsidRPr="00F01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82" w:rsidRDefault="005A0D82" w:rsidP="00F01236">
      <w:r>
        <w:separator/>
      </w:r>
    </w:p>
  </w:endnote>
  <w:endnote w:type="continuationSeparator" w:id="0">
    <w:p w:rsidR="005A0D82" w:rsidRDefault="005A0D82" w:rsidP="00F0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82" w:rsidRDefault="005A0D82" w:rsidP="00F01236">
      <w:r>
        <w:separator/>
      </w:r>
    </w:p>
  </w:footnote>
  <w:footnote w:type="continuationSeparator" w:id="0">
    <w:p w:rsidR="005A0D82" w:rsidRDefault="005A0D82" w:rsidP="00F01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12"/>
    <w:rsid w:val="00005312"/>
    <w:rsid w:val="0018544A"/>
    <w:rsid w:val="005A0D82"/>
    <w:rsid w:val="00F0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99B0EF-EACD-4F3D-BBB8-1CE508D8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2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2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HP Inc.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2020-06-16T02:42:00Z</dcterms:created>
  <dcterms:modified xsi:type="dcterms:W3CDTF">2020-06-16T02:42:00Z</dcterms:modified>
</cp:coreProperties>
</file>